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80CB" w14:textId="77777777" w:rsidR="001E6F18" w:rsidRPr="001E6F18" w:rsidRDefault="001E6F18" w:rsidP="001E6F18">
      <w:pPr>
        <w:spacing w:before="200"/>
        <w:jc w:val="center"/>
        <w:outlineLvl w:val="1"/>
        <w:rPr>
          <w:rFonts w:ascii="Century Gothic" w:eastAsia="Times New Roman" w:hAnsi="Century Gothic" w:cs="Times New Roman"/>
          <w:b/>
          <w:bCs/>
          <w:sz w:val="20"/>
        </w:rPr>
      </w:pPr>
      <w:r>
        <w:rPr>
          <w:rFonts w:ascii="Century Gothic" w:eastAsia="Times New Roman" w:hAnsi="Century Gothic" w:cs="Trebuchet MS"/>
          <w:b/>
          <w:bCs/>
          <w:color w:val="000000"/>
          <w:sz w:val="20"/>
        </w:rPr>
        <w:t>The Center for Humanities and Information</w:t>
      </w:r>
    </w:p>
    <w:p w14:paraId="43B880CC" w14:textId="77777777" w:rsidR="001E6F18" w:rsidRPr="001E6F18" w:rsidRDefault="001E6F18" w:rsidP="001E6F18">
      <w:pPr>
        <w:spacing w:before="200"/>
        <w:jc w:val="center"/>
        <w:outlineLvl w:val="1"/>
        <w:rPr>
          <w:rFonts w:ascii="Century Gothic" w:eastAsia="Times New Roman" w:hAnsi="Century Gothic" w:cs="Trebuchet MS"/>
          <w:b/>
          <w:bCs/>
          <w:color w:val="000000"/>
          <w:sz w:val="36"/>
        </w:rPr>
      </w:pPr>
      <w:r w:rsidRPr="001E6F18">
        <w:rPr>
          <w:rFonts w:ascii="Century Gothic" w:eastAsia="Times New Roman" w:hAnsi="Century Gothic" w:cs="Times New Roman"/>
          <w:b/>
          <w:bCs/>
          <w:color w:val="000000"/>
          <w:sz w:val="36"/>
        </w:rPr>
        <w:t>Digital Humanities Grant</w:t>
      </w:r>
      <w:r w:rsidRPr="001E6F18">
        <w:rPr>
          <w:rFonts w:ascii="Century Gothic" w:eastAsia="Times New Roman" w:hAnsi="Century Gothic" w:cs="Trebuchet MS"/>
          <w:b/>
          <w:bCs/>
          <w:color w:val="000000"/>
          <w:sz w:val="36"/>
        </w:rPr>
        <w:t>s</w:t>
      </w:r>
    </w:p>
    <w:p w14:paraId="43B880CD" w14:textId="77777777" w:rsidR="001E6F18" w:rsidRPr="001E6F18" w:rsidRDefault="001E6F18" w:rsidP="001E6F18">
      <w:pPr>
        <w:rPr>
          <w:rFonts w:eastAsia="Times New Roman" w:cs="Times New Roman"/>
        </w:rPr>
      </w:pPr>
    </w:p>
    <w:p w14:paraId="43B880CF" w14:textId="322CA266" w:rsidR="001E6F18" w:rsidRDefault="001E6F18" w:rsidP="001E6F18">
      <w:pPr>
        <w:rPr>
          <w:rFonts w:eastAsia="Times New Roman" w:cs="Arial"/>
          <w:color w:val="000000"/>
        </w:rPr>
      </w:pPr>
      <w:r w:rsidRPr="001E6F18">
        <w:rPr>
          <w:rFonts w:eastAsia="Times New Roman" w:cs="Arial"/>
          <w:color w:val="000000"/>
        </w:rPr>
        <w:t>The College of the Liberal Arts has created the Digital Humanities Grants program to provide seed funding for digital research projects in the humanities that are likely to produce excellent scholarship and raise the profile of humanities research at Penn State</w:t>
      </w:r>
      <w:r w:rsidR="009360C7">
        <w:rPr>
          <w:rFonts w:eastAsia="Times New Roman" w:cs="Arial"/>
          <w:color w:val="000000"/>
        </w:rPr>
        <w:t>, or to support training</w:t>
      </w:r>
      <w:r w:rsidR="00F64B3C">
        <w:rPr>
          <w:rFonts w:eastAsia="Times New Roman" w:cs="Arial"/>
          <w:color w:val="000000"/>
        </w:rPr>
        <w:t xml:space="preserve"> in digital, computational, or statistical research methods.</w:t>
      </w:r>
    </w:p>
    <w:p w14:paraId="7F488C9A" w14:textId="77777777" w:rsidR="00F64B3C" w:rsidRPr="009360C7" w:rsidRDefault="00F64B3C" w:rsidP="001E6F18">
      <w:pPr>
        <w:rPr>
          <w:rFonts w:eastAsia="Times New Roman" w:cs="Arial"/>
          <w:color w:val="000000"/>
        </w:rPr>
      </w:pPr>
    </w:p>
    <w:p w14:paraId="0FEFA468" w14:textId="2578CA16" w:rsidR="00F64B3C" w:rsidRPr="00F64B3C" w:rsidRDefault="001E6F18" w:rsidP="001E6F18">
      <w:pPr>
        <w:rPr>
          <w:rFonts w:eastAsia="Times New Roman" w:cs="Arial"/>
          <w:color w:val="000000"/>
        </w:rPr>
      </w:pPr>
      <w:r w:rsidRPr="001E6F18">
        <w:rPr>
          <w:rFonts w:eastAsia="Times New Roman" w:cs="Arial"/>
          <w:color w:val="000000"/>
        </w:rPr>
        <w:t xml:space="preserve">Awards of up to $10,000 per year may be granted for each accepted proposal, with multi-year projects funded for no more than 3 years. </w:t>
      </w:r>
      <w:r w:rsidR="00F64B3C">
        <w:rPr>
          <w:rFonts w:eastAsia="Times New Roman" w:cs="Arial"/>
          <w:color w:val="000000"/>
        </w:rPr>
        <w:t>We encourage</w:t>
      </w:r>
      <w:r w:rsidRPr="001E6F18">
        <w:rPr>
          <w:rFonts w:eastAsia="Times New Roman" w:cs="Arial"/>
          <w:color w:val="000000"/>
        </w:rPr>
        <w:t xml:space="preserve"> projects funded by these grants </w:t>
      </w:r>
      <w:r w:rsidR="00F64B3C">
        <w:rPr>
          <w:rFonts w:eastAsia="Times New Roman" w:cs="Arial"/>
          <w:color w:val="000000"/>
        </w:rPr>
        <w:t>to</w:t>
      </w:r>
      <w:r w:rsidRPr="001E6F18">
        <w:rPr>
          <w:rFonts w:eastAsia="Times New Roman" w:cs="Arial"/>
          <w:color w:val="000000"/>
        </w:rPr>
        <w:t xml:space="preserve"> use the </w:t>
      </w:r>
      <w:r w:rsidR="00F64B3C">
        <w:rPr>
          <w:rFonts w:eastAsia="Times New Roman" w:cs="Arial"/>
          <w:color w:val="000000"/>
        </w:rPr>
        <w:t>scholarship they generate</w:t>
      </w:r>
      <w:r w:rsidRPr="001E6F18">
        <w:rPr>
          <w:rFonts w:eastAsia="Times New Roman" w:cs="Arial"/>
          <w:color w:val="000000"/>
        </w:rPr>
        <w:t xml:space="preserve"> to pursue external funding.</w:t>
      </w:r>
    </w:p>
    <w:p w14:paraId="43B880D3" w14:textId="5A8DEE28" w:rsidR="001E6F18" w:rsidRPr="001E6F18" w:rsidRDefault="001E6F18" w:rsidP="001E6F18">
      <w:pPr>
        <w:rPr>
          <w:rFonts w:eastAsia="Times New Roman" w:cs="Times New Roman"/>
        </w:rPr>
      </w:pPr>
    </w:p>
    <w:p w14:paraId="43B880D4" w14:textId="77777777" w:rsidR="001E6F18" w:rsidRPr="001E6F18" w:rsidRDefault="001E6F18" w:rsidP="001E6F18">
      <w:pPr>
        <w:rPr>
          <w:rFonts w:ascii="Century Gothic" w:eastAsia="Times New Roman" w:hAnsi="Century Gothic" w:cs="Times New Roman"/>
          <w:u w:val="single"/>
        </w:rPr>
      </w:pPr>
      <w:r w:rsidRPr="001E6F18">
        <w:rPr>
          <w:rFonts w:ascii="Century Gothic" w:eastAsia="Times New Roman" w:hAnsi="Century Gothic" w:cs="Arial"/>
          <w:b/>
          <w:bCs/>
          <w:color w:val="000000"/>
          <w:u w:val="single"/>
        </w:rPr>
        <w:t>Eligibility</w:t>
      </w:r>
    </w:p>
    <w:p w14:paraId="43B880D5" w14:textId="77777777" w:rsidR="001E6F18" w:rsidRPr="001E6F18" w:rsidRDefault="001E6F18" w:rsidP="001E6F18">
      <w:pPr>
        <w:rPr>
          <w:rFonts w:eastAsia="Times New Roman" w:cs="Times New Roman"/>
        </w:rPr>
      </w:pPr>
    </w:p>
    <w:p w14:paraId="43B880D6" w14:textId="77777777" w:rsidR="001E6F18" w:rsidRPr="001E6F18" w:rsidRDefault="001E6F18" w:rsidP="001E6F18">
      <w:pPr>
        <w:rPr>
          <w:rFonts w:eastAsia="Times New Roman" w:cs="Times New Roman"/>
        </w:rPr>
      </w:pPr>
      <w:r w:rsidRPr="001E6F18">
        <w:rPr>
          <w:rFonts w:eastAsia="Times New Roman" w:cs="Arial"/>
          <w:color w:val="000000"/>
        </w:rPr>
        <w:t>Tenured and tenure-track faculty in the Liberal Arts are eligible to apply for Digital Humanities Grants. We welcome applications from interdisciplinary teams that include members from other colleges and units internal to Penn State, but the Principal Investigator must be in Liberal Arts.</w:t>
      </w:r>
    </w:p>
    <w:p w14:paraId="43B880D7" w14:textId="77777777" w:rsidR="001E6F18" w:rsidRPr="001E6F18" w:rsidRDefault="001E6F18" w:rsidP="001E6F18">
      <w:pPr>
        <w:rPr>
          <w:rFonts w:eastAsia="Times New Roman" w:cs="Times New Roman"/>
        </w:rPr>
      </w:pPr>
    </w:p>
    <w:p w14:paraId="43B880D8" w14:textId="77777777" w:rsidR="001E6F18" w:rsidRPr="001E6F18" w:rsidRDefault="001E6F18" w:rsidP="001E6F18">
      <w:pPr>
        <w:rPr>
          <w:rFonts w:ascii="Century Gothic" w:eastAsia="Times New Roman" w:hAnsi="Century Gothic" w:cs="Times New Roman"/>
          <w:u w:val="single"/>
        </w:rPr>
      </w:pPr>
      <w:r w:rsidRPr="001E6F18">
        <w:rPr>
          <w:rFonts w:ascii="Century Gothic" w:eastAsia="Times New Roman" w:hAnsi="Century Gothic" w:cs="Arial"/>
          <w:b/>
          <w:bCs/>
          <w:color w:val="000000"/>
          <w:u w:val="single"/>
        </w:rPr>
        <w:t>Use of Funds</w:t>
      </w:r>
    </w:p>
    <w:p w14:paraId="43B880D9" w14:textId="77777777" w:rsidR="001E6F18" w:rsidRPr="001E6F18" w:rsidRDefault="001E6F18" w:rsidP="001E6F18">
      <w:pPr>
        <w:rPr>
          <w:rFonts w:eastAsia="Times New Roman" w:cs="Times New Roman"/>
        </w:rPr>
      </w:pPr>
    </w:p>
    <w:p w14:paraId="43B880DA" w14:textId="77777777" w:rsidR="001E6F18" w:rsidRPr="001E6F18" w:rsidRDefault="001E6F18" w:rsidP="001E6F18">
      <w:pPr>
        <w:rPr>
          <w:rFonts w:eastAsia="Times New Roman" w:cs="Times New Roman"/>
        </w:rPr>
      </w:pPr>
      <w:r w:rsidRPr="001E6F18">
        <w:rPr>
          <w:rFonts w:eastAsia="Times New Roman" w:cs="Arial"/>
          <w:color w:val="000000"/>
        </w:rPr>
        <w:t>Grant funds may be used to support:</w:t>
      </w:r>
    </w:p>
    <w:p w14:paraId="43B880DB" w14:textId="77777777" w:rsidR="001E6F18" w:rsidRPr="001E6F18" w:rsidRDefault="001E6F18" w:rsidP="001E6F18">
      <w:pPr>
        <w:rPr>
          <w:rFonts w:eastAsia="Times New Roman" w:cs="Times New Roman"/>
        </w:rPr>
      </w:pPr>
    </w:p>
    <w:p w14:paraId="43B880DC" w14:textId="77777777" w:rsidR="001E6F18" w:rsidRPr="001E6F18" w:rsidRDefault="001E6F18" w:rsidP="001E6F18">
      <w:pPr>
        <w:numPr>
          <w:ilvl w:val="0"/>
          <w:numId w:val="1"/>
        </w:numPr>
        <w:textAlignment w:val="baseline"/>
        <w:rPr>
          <w:rFonts w:eastAsia="Times New Roman" w:cs="Arial"/>
          <w:color w:val="000000"/>
        </w:rPr>
      </w:pPr>
      <w:r w:rsidRPr="001E6F18">
        <w:rPr>
          <w:rFonts w:eastAsia="Times New Roman" w:cs="Arial"/>
          <w:color w:val="000000"/>
        </w:rPr>
        <w:t>Collaboration with leading innovators and researchers in the field.</w:t>
      </w:r>
    </w:p>
    <w:p w14:paraId="43B880DD" w14:textId="77777777" w:rsidR="001E6F18" w:rsidRPr="001E6F18" w:rsidRDefault="001E6F18" w:rsidP="001E6F18">
      <w:pPr>
        <w:numPr>
          <w:ilvl w:val="0"/>
          <w:numId w:val="1"/>
        </w:numPr>
        <w:textAlignment w:val="baseline"/>
        <w:rPr>
          <w:rFonts w:eastAsia="Times New Roman" w:cs="Arial"/>
          <w:color w:val="000000"/>
        </w:rPr>
      </w:pPr>
      <w:r w:rsidRPr="001E6F18">
        <w:rPr>
          <w:rFonts w:eastAsia="Times New Roman" w:cs="Arial"/>
          <w:color w:val="000000"/>
        </w:rPr>
        <w:t>Travel to support research activity and/or to meet with potential external funding sources.</w:t>
      </w:r>
    </w:p>
    <w:p w14:paraId="43B880DE" w14:textId="755EE5E4" w:rsidR="001E6F18" w:rsidRPr="001E6F18" w:rsidRDefault="001E6F18" w:rsidP="001E6F18">
      <w:pPr>
        <w:numPr>
          <w:ilvl w:val="0"/>
          <w:numId w:val="1"/>
        </w:numPr>
        <w:textAlignment w:val="baseline"/>
        <w:rPr>
          <w:rFonts w:eastAsia="Times New Roman" w:cs="Arial"/>
          <w:color w:val="000000"/>
        </w:rPr>
      </w:pPr>
      <w:r w:rsidRPr="001E6F18">
        <w:rPr>
          <w:rFonts w:eastAsia="Times New Roman" w:cs="Arial"/>
          <w:color w:val="000000"/>
        </w:rPr>
        <w:t>Training in new research methods, including computer-oriented or statistical methods</w:t>
      </w:r>
      <w:r w:rsidR="009E2248">
        <w:rPr>
          <w:rFonts w:eastAsia="Times New Roman" w:cs="Arial"/>
          <w:color w:val="000000"/>
        </w:rPr>
        <w:t>, including workshops</w:t>
      </w:r>
      <w:r w:rsidR="009360C7">
        <w:rPr>
          <w:rFonts w:eastAsia="Times New Roman" w:cs="Arial"/>
          <w:color w:val="000000"/>
        </w:rPr>
        <w:t xml:space="preserve"> or short courses, online or in-person.</w:t>
      </w:r>
    </w:p>
    <w:p w14:paraId="43B880DF" w14:textId="77777777" w:rsidR="001E6F18" w:rsidRPr="001E6F18" w:rsidRDefault="001E6F18" w:rsidP="001E6F18">
      <w:pPr>
        <w:numPr>
          <w:ilvl w:val="0"/>
          <w:numId w:val="1"/>
        </w:numPr>
        <w:textAlignment w:val="baseline"/>
        <w:rPr>
          <w:rFonts w:eastAsia="Times New Roman" w:cs="Arial"/>
          <w:color w:val="000000"/>
        </w:rPr>
      </w:pPr>
      <w:r w:rsidRPr="001E6F18">
        <w:rPr>
          <w:rFonts w:eastAsia="Times New Roman" w:cs="Arial"/>
          <w:color w:val="000000"/>
        </w:rPr>
        <w:t>Technologies or equipment required by the project that are not normally provided by the departments and colleges. (Do not request funds for laptop computers for research assistants, computers for data storage, etc.)</w:t>
      </w:r>
    </w:p>
    <w:p w14:paraId="43B880E0" w14:textId="77777777" w:rsidR="001E6F18" w:rsidRPr="001E6F18" w:rsidRDefault="001E6F18" w:rsidP="001E6F18">
      <w:pPr>
        <w:numPr>
          <w:ilvl w:val="0"/>
          <w:numId w:val="1"/>
        </w:numPr>
        <w:textAlignment w:val="baseline"/>
        <w:rPr>
          <w:rFonts w:eastAsia="Times New Roman" w:cs="Arial"/>
          <w:color w:val="000000"/>
        </w:rPr>
      </w:pPr>
      <w:r w:rsidRPr="001E6F18">
        <w:rPr>
          <w:rFonts w:eastAsia="Times New Roman" w:cs="Arial"/>
          <w:color w:val="000000"/>
        </w:rPr>
        <w:t>Wages for project employees.</w:t>
      </w:r>
    </w:p>
    <w:p w14:paraId="43B880E1" w14:textId="56E18557" w:rsidR="001E6F18" w:rsidRDefault="001E6F18" w:rsidP="001E6F18">
      <w:pPr>
        <w:numPr>
          <w:ilvl w:val="0"/>
          <w:numId w:val="1"/>
        </w:numPr>
        <w:textAlignment w:val="baseline"/>
        <w:rPr>
          <w:rFonts w:eastAsia="Times New Roman" w:cs="Arial"/>
          <w:color w:val="000000"/>
        </w:rPr>
      </w:pPr>
      <w:r w:rsidRPr="001E6F18">
        <w:rPr>
          <w:rFonts w:eastAsia="Times New Roman" w:cs="Arial"/>
          <w:color w:val="000000"/>
        </w:rPr>
        <w:t>Graduate assistant stipends.</w:t>
      </w:r>
    </w:p>
    <w:p w14:paraId="43B880E2" w14:textId="77777777" w:rsidR="001E6F18" w:rsidRPr="001E6F18" w:rsidRDefault="001E6F18" w:rsidP="001E6F18">
      <w:pPr>
        <w:rPr>
          <w:rFonts w:eastAsia="Times New Roman" w:cs="Times New Roman"/>
        </w:rPr>
      </w:pPr>
    </w:p>
    <w:p w14:paraId="43B880E3" w14:textId="77777777" w:rsidR="001E6F18" w:rsidRPr="001E6F18" w:rsidRDefault="001E6F18" w:rsidP="001E6F18">
      <w:pPr>
        <w:rPr>
          <w:rFonts w:ascii="Century Gothic" w:eastAsia="Times New Roman" w:hAnsi="Century Gothic" w:cs="Times New Roman"/>
          <w:u w:val="single"/>
        </w:rPr>
      </w:pPr>
      <w:r w:rsidRPr="001E6F18">
        <w:rPr>
          <w:rFonts w:ascii="Century Gothic" w:eastAsia="Times New Roman" w:hAnsi="Century Gothic" w:cs="Arial"/>
          <w:b/>
          <w:bCs/>
          <w:color w:val="000000"/>
          <w:u w:val="single"/>
        </w:rPr>
        <w:t>Funding Priorities</w:t>
      </w:r>
    </w:p>
    <w:p w14:paraId="43B880E4" w14:textId="77777777" w:rsidR="001E6F18" w:rsidRPr="001E6F18" w:rsidRDefault="001E6F18" w:rsidP="001E6F18">
      <w:pPr>
        <w:rPr>
          <w:rFonts w:eastAsia="Times New Roman" w:cs="Times New Roman"/>
        </w:rPr>
      </w:pPr>
    </w:p>
    <w:p w14:paraId="43B880E5" w14:textId="77777777" w:rsidR="001E6F18" w:rsidRPr="001E6F18" w:rsidRDefault="001E6F18" w:rsidP="001E6F18">
      <w:pPr>
        <w:rPr>
          <w:rFonts w:eastAsia="Times New Roman" w:cs="Times New Roman"/>
        </w:rPr>
      </w:pPr>
      <w:r w:rsidRPr="001E6F18">
        <w:rPr>
          <w:rFonts w:eastAsia="Times New Roman" w:cs="Arial"/>
          <w:color w:val="000000"/>
        </w:rPr>
        <w:t>Priority will be given to proposals that demonstrate:</w:t>
      </w:r>
    </w:p>
    <w:p w14:paraId="43B880E6" w14:textId="77777777" w:rsidR="001E6F18" w:rsidRPr="001E6F18" w:rsidRDefault="001E6F18" w:rsidP="001E6F18">
      <w:pPr>
        <w:rPr>
          <w:rFonts w:eastAsia="Times New Roman" w:cs="Times New Roman"/>
        </w:rPr>
      </w:pPr>
    </w:p>
    <w:p w14:paraId="43B880E7" w14:textId="77777777" w:rsidR="001E6F18" w:rsidRPr="001E6F18" w:rsidRDefault="001E6F18" w:rsidP="001E6F18">
      <w:pPr>
        <w:numPr>
          <w:ilvl w:val="0"/>
          <w:numId w:val="2"/>
        </w:numPr>
        <w:textAlignment w:val="baseline"/>
        <w:rPr>
          <w:rFonts w:eastAsia="Times New Roman" w:cs="Arial"/>
          <w:color w:val="000000"/>
        </w:rPr>
      </w:pPr>
      <w:r w:rsidRPr="001E6F18">
        <w:rPr>
          <w:rFonts w:eastAsia="Times New Roman" w:cs="Arial"/>
          <w:color w:val="000000"/>
        </w:rPr>
        <w:t>Considerable promise for enhancing humanities scholarship through the use of digital technologies.</w:t>
      </w:r>
    </w:p>
    <w:p w14:paraId="43B880E8" w14:textId="77777777" w:rsidR="001E6F18" w:rsidRPr="001E6F18" w:rsidRDefault="001E6F18" w:rsidP="001E6F18">
      <w:pPr>
        <w:numPr>
          <w:ilvl w:val="0"/>
          <w:numId w:val="2"/>
        </w:numPr>
        <w:textAlignment w:val="baseline"/>
        <w:rPr>
          <w:rFonts w:eastAsia="Times New Roman" w:cs="Arial"/>
          <w:color w:val="000000"/>
        </w:rPr>
      </w:pPr>
      <w:r w:rsidRPr="001E6F18">
        <w:rPr>
          <w:rFonts w:eastAsia="Times New Roman" w:cs="Arial"/>
          <w:color w:val="000000"/>
        </w:rPr>
        <w:t>The potential to generate proposals for external funding.</w:t>
      </w:r>
    </w:p>
    <w:p w14:paraId="43B880E9" w14:textId="77777777" w:rsidR="001E6F18" w:rsidRPr="001E6F18" w:rsidRDefault="001E6F18" w:rsidP="001E6F18">
      <w:pPr>
        <w:numPr>
          <w:ilvl w:val="0"/>
          <w:numId w:val="2"/>
        </w:numPr>
        <w:textAlignment w:val="baseline"/>
        <w:rPr>
          <w:rFonts w:eastAsia="Times New Roman" w:cs="Arial"/>
          <w:color w:val="000000"/>
        </w:rPr>
      </w:pPr>
      <w:r w:rsidRPr="001E6F18">
        <w:rPr>
          <w:rFonts w:eastAsia="Times New Roman" w:cs="Arial"/>
          <w:color w:val="000000"/>
        </w:rPr>
        <w:t>Collaborative efforts among faculty and staff from different departments, units, and colleges at Penn State.</w:t>
      </w:r>
    </w:p>
    <w:p w14:paraId="43B880EA" w14:textId="77777777" w:rsidR="001E6F18" w:rsidRPr="001E6F18" w:rsidRDefault="001E6F18" w:rsidP="001E6F18">
      <w:pPr>
        <w:numPr>
          <w:ilvl w:val="0"/>
          <w:numId w:val="2"/>
        </w:numPr>
        <w:textAlignment w:val="baseline"/>
        <w:rPr>
          <w:rFonts w:eastAsia="Times New Roman" w:cs="Arial"/>
          <w:color w:val="000000"/>
        </w:rPr>
      </w:pPr>
      <w:r w:rsidRPr="001E6F18">
        <w:rPr>
          <w:rFonts w:eastAsia="Times New Roman" w:cs="Arial"/>
          <w:color w:val="000000"/>
        </w:rPr>
        <w:t>Collaborations with other institutions.</w:t>
      </w:r>
    </w:p>
    <w:p w14:paraId="43B880EB" w14:textId="77777777" w:rsidR="001E6F18" w:rsidRPr="001E6F18" w:rsidRDefault="001E6F18" w:rsidP="001E6F18">
      <w:pPr>
        <w:ind w:left="720"/>
        <w:textAlignment w:val="baseline"/>
        <w:rPr>
          <w:rFonts w:eastAsia="Times New Roman" w:cs="Arial"/>
          <w:color w:val="000000"/>
        </w:rPr>
      </w:pPr>
    </w:p>
    <w:p w14:paraId="43B880EC" w14:textId="77777777" w:rsidR="001E6F18" w:rsidRPr="001E6F18" w:rsidRDefault="001E6F18" w:rsidP="001E6F18">
      <w:pPr>
        <w:rPr>
          <w:rFonts w:ascii="Century Gothic" w:eastAsia="Times New Roman" w:hAnsi="Century Gothic" w:cs="Times New Roman"/>
          <w:u w:val="single"/>
        </w:rPr>
      </w:pPr>
      <w:r w:rsidRPr="001E6F18">
        <w:rPr>
          <w:rFonts w:ascii="Century Gothic" w:eastAsia="Times New Roman" w:hAnsi="Century Gothic" w:cs="Arial"/>
          <w:b/>
          <w:bCs/>
          <w:color w:val="000000"/>
          <w:u w:val="single"/>
        </w:rPr>
        <w:t>Proposal Submission Guidelines</w:t>
      </w:r>
    </w:p>
    <w:p w14:paraId="43B880ED" w14:textId="77777777" w:rsidR="001E6F18" w:rsidRPr="001E6F18" w:rsidRDefault="001E6F18" w:rsidP="001E6F18">
      <w:pPr>
        <w:rPr>
          <w:rFonts w:eastAsia="Times New Roman" w:cs="Times New Roman"/>
        </w:rPr>
      </w:pPr>
    </w:p>
    <w:p w14:paraId="43B880EE" w14:textId="77777777" w:rsidR="001E6F18" w:rsidRPr="001E6F18" w:rsidRDefault="001E6F18" w:rsidP="001E6F18">
      <w:pPr>
        <w:rPr>
          <w:rFonts w:eastAsia="Times New Roman" w:cs="Times New Roman"/>
        </w:rPr>
      </w:pPr>
      <w:r w:rsidRPr="001E6F18">
        <w:rPr>
          <w:rFonts w:eastAsia="Times New Roman" w:cs="Arial"/>
          <w:color w:val="000000"/>
        </w:rPr>
        <w:lastRenderedPageBreak/>
        <w:t>Proposals should have the following components:</w:t>
      </w:r>
    </w:p>
    <w:p w14:paraId="43B880EF" w14:textId="77777777" w:rsidR="001E6F18" w:rsidRPr="001E6F18" w:rsidRDefault="001E6F18" w:rsidP="001E6F18">
      <w:pPr>
        <w:numPr>
          <w:ilvl w:val="0"/>
          <w:numId w:val="3"/>
        </w:numPr>
        <w:textAlignment w:val="baseline"/>
        <w:rPr>
          <w:rFonts w:eastAsia="Times New Roman" w:cs="Arial"/>
          <w:color w:val="000000"/>
        </w:rPr>
      </w:pPr>
      <w:r w:rsidRPr="001E6F18">
        <w:rPr>
          <w:rFonts w:eastAsia="Times New Roman" w:cs="Arial"/>
          <w:color w:val="000000"/>
        </w:rPr>
        <w:t>Project Summary (1 page):</w:t>
      </w:r>
    </w:p>
    <w:p w14:paraId="43B880F0" w14:textId="77777777" w:rsidR="001E6F18" w:rsidRPr="001E6F18" w:rsidRDefault="001E6F18" w:rsidP="001E6F18">
      <w:pPr>
        <w:pStyle w:val="ListParagraph"/>
        <w:numPr>
          <w:ilvl w:val="1"/>
          <w:numId w:val="9"/>
        </w:numPr>
        <w:textAlignment w:val="baseline"/>
        <w:rPr>
          <w:rFonts w:eastAsia="Times New Roman" w:cs="Arial"/>
          <w:color w:val="000000"/>
        </w:rPr>
      </w:pPr>
      <w:r w:rsidRPr="001E6F18">
        <w:rPr>
          <w:rFonts w:eastAsia="Times New Roman" w:cs="Arial"/>
          <w:color w:val="000000"/>
        </w:rPr>
        <w:t>Designated Principal Investigator (primary point of contact)</w:t>
      </w:r>
    </w:p>
    <w:p w14:paraId="43B880F1" w14:textId="77777777" w:rsidR="001E6F18" w:rsidRPr="001E6F18" w:rsidRDefault="001E6F18" w:rsidP="001E6F18">
      <w:pPr>
        <w:pStyle w:val="ListParagraph"/>
        <w:numPr>
          <w:ilvl w:val="1"/>
          <w:numId w:val="9"/>
        </w:numPr>
        <w:textAlignment w:val="baseline"/>
        <w:rPr>
          <w:rFonts w:eastAsia="Times New Roman" w:cs="Arial"/>
          <w:color w:val="000000"/>
        </w:rPr>
      </w:pPr>
      <w:r w:rsidRPr="001E6F18">
        <w:rPr>
          <w:rFonts w:eastAsia="Times New Roman" w:cs="Arial"/>
          <w:color w:val="000000"/>
        </w:rPr>
        <w:t>Title of project</w:t>
      </w:r>
    </w:p>
    <w:p w14:paraId="43B880F2" w14:textId="53895F20" w:rsidR="001E6F18" w:rsidRPr="001E6F18" w:rsidRDefault="001E6F18" w:rsidP="001E6F18">
      <w:pPr>
        <w:pStyle w:val="ListParagraph"/>
        <w:numPr>
          <w:ilvl w:val="1"/>
          <w:numId w:val="9"/>
        </w:numPr>
        <w:textAlignment w:val="baseline"/>
        <w:rPr>
          <w:rFonts w:eastAsia="Times New Roman" w:cs="Arial"/>
          <w:color w:val="000000"/>
        </w:rPr>
      </w:pPr>
      <w:r w:rsidRPr="001E6F18">
        <w:rPr>
          <w:rFonts w:eastAsia="Times New Roman" w:cs="Arial"/>
          <w:color w:val="000000"/>
        </w:rPr>
        <w:t>Abstract (200 words)</w:t>
      </w:r>
    </w:p>
    <w:p w14:paraId="43B880F3" w14:textId="77777777" w:rsidR="001E6F18" w:rsidRPr="001E6F18" w:rsidRDefault="001E6F18" w:rsidP="001E6F18">
      <w:pPr>
        <w:pStyle w:val="ListParagraph"/>
        <w:numPr>
          <w:ilvl w:val="1"/>
          <w:numId w:val="9"/>
        </w:numPr>
        <w:textAlignment w:val="baseline"/>
        <w:rPr>
          <w:rFonts w:eastAsia="Times New Roman" w:cs="Arial"/>
          <w:color w:val="000000"/>
        </w:rPr>
      </w:pPr>
      <w:r w:rsidRPr="001E6F18">
        <w:rPr>
          <w:rFonts w:eastAsia="Times New Roman" w:cs="Arial"/>
          <w:color w:val="000000"/>
        </w:rPr>
        <w:t>Names, Titles, Colleges, and Campuses of Team Members</w:t>
      </w:r>
    </w:p>
    <w:p w14:paraId="43B880F4" w14:textId="77777777" w:rsidR="001E6F18" w:rsidRPr="001E6F18" w:rsidRDefault="001E6F18" w:rsidP="001E6F18">
      <w:pPr>
        <w:pStyle w:val="ListParagraph"/>
        <w:numPr>
          <w:ilvl w:val="1"/>
          <w:numId w:val="9"/>
        </w:numPr>
        <w:textAlignment w:val="baseline"/>
        <w:rPr>
          <w:rFonts w:eastAsia="Times New Roman" w:cs="Arial"/>
          <w:color w:val="000000"/>
        </w:rPr>
      </w:pPr>
      <w:r w:rsidRPr="001E6F18">
        <w:rPr>
          <w:rFonts w:eastAsia="Times New Roman" w:cs="Arial"/>
          <w:color w:val="000000"/>
        </w:rPr>
        <w:t>Amount requested</w:t>
      </w:r>
    </w:p>
    <w:p w14:paraId="43B880F5" w14:textId="77777777" w:rsidR="001E6F18" w:rsidRPr="001E6F18" w:rsidRDefault="001E6F18" w:rsidP="001E6F18">
      <w:pPr>
        <w:pStyle w:val="ListParagraph"/>
        <w:numPr>
          <w:ilvl w:val="1"/>
          <w:numId w:val="9"/>
        </w:numPr>
        <w:textAlignment w:val="baseline"/>
        <w:rPr>
          <w:rFonts w:eastAsia="Times New Roman" w:cs="Arial"/>
          <w:color w:val="000000"/>
        </w:rPr>
      </w:pPr>
      <w:r w:rsidRPr="001E6F18">
        <w:rPr>
          <w:rFonts w:eastAsia="Times New Roman" w:cs="Arial"/>
          <w:color w:val="000000"/>
        </w:rPr>
        <w:t>Brief Project Timeline</w:t>
      </w:r>
    </w:p>
    <w:p w14:paraId="43B880F6" w14:textId="77777777" w:rsidR="001E6F18" w:rsidRPr="001E6F18" w:rsidRDefault="001E6F18" w:rsidP="001E6F18">
      <w:pPr>
        <w:ind w:left="1440"/>
        <w:textAlignment w:val="baseline"/>
        <w:rPr>
          <w:rFonts w:eastAsia="Times New Roman" w:cs="Arial"/>
          <w:color w:val="000000"/>
        </w:rPr>
      </w:pPr>
    </w:p>
    <w:p w14:paraId="43B880F7" w14:textId="3F69F9BC" w:rsidR="001E6F18" w:rsidRPr="001E6F18" w:rsidRDefault="001E6F18" w:rsidP="001E6F18">
      <w:pPr>
        <w:numPr>
          <w:ilvl w:val="0"/>
          <w:numId w:val="4"/>
        </w:numPr>
        <w:textAlignment w:val="baseline"/>
        <w:rPr>
          <w:rFonts w:eastAsia="Times New Roman" w:cs="Arial"/>
          <w:color w:val="000000"/>
        </w:rPr>
      </w:pPr>
      <w:r w:rsidRPr="001E6F18">
        <w:rPr>
          <w:rFonts w:eastAsia="Times New Roman" w:cs="Arial"/>
          <w:color w:val="000000"/>
        </w:rPr>
        <w:t>Project Narrative (1-</w:t>
      </w:r>
      <w:r w:rsidR="00C44033">
        <w:rPr>
          <w:rFonts w:eastAsia="Times New Roman" w:cs="Arial"/>
          <w:color w:val="000000"/>
        </w:rPr>
        <w:t>2</w:t>
      </w:r>
      <w:r w:rsidRPr="001E6F18">
        <w:rPr>
          <w:rFonts w:eastAsia="Times New Roman" w:cs="Arial"/>
          <w:color w:val="000000"/>
        </w:rPr>
        <w:t xml:space="preserve"> pages): </w:t>
      </w:r>
    </w:p>
    <w:p w14:paraId="43B880F8" w14:textId="77777777" w:rsidR="001E6F18" w:rsidRPr="001E6F18" w:rsidRDefault="001E6F18" w:rsidP="001E6F18">
      <w:pPr>
        <w:numPr>
          <w:ilvl w:val="3"/>
          <w:numId w:val="10"/>
        </w:numPr>
        <w:textAlignment w:val="baseline"/>
        <w:rPr>
          <w:rFonts w:eastAsia="Times New Roman" w:cs="Arial"/>
          <w:color w:val="000000"/>
        </w:rPr>
      </w:pPr>
      <w:r w:rsidRPr="001E6F18">
        <w:rPr>
          <w:rFonts w:eastAsia="Times New Roman" w:cs="Arial"/>
          <w:color w:val="000000"/>
        </w:rPr>
        <w:t>Explanation of the scholarly significance of the work.</w:t>
      </w:r>
    </w:p>
    <w:p w14:paraId="43B880F9" w14:textId="77777777" w:rsidR="001E6F18" w:rsidRPr="001E6F18" w:rsidRDefault="001E6F18" w:rsidP="001E6F18">
      <w:pPr>
        <w:numPr>
          <w:ilvl w:val="3"/>
          <w:numId w:val="10"/>
        </w:numPr>
        <w:textAlignment w:val="baseline"/>
        <w:rPr>
          <w:rFonts w:eastAsia="Times New Roman" w:cs="Arial"/>
          <w:color w:val="000000"/>
        </w:rPr>
      </w:pPr>
      <w:r w:rsidRPr="001E6F18">
        <w:rPr>
          <w:rFonts w:eastAsia="Times New Roman" w:cs="Arial"/>
          <w:color w:val="000000"/>
        </w:rPr>
        <w:t>Brief description of any pertinent research already conducted.</w:t>
      </w:r>
    </w:p>
    <w:p w14:paraId="43B880FA" w14:textId="77777777" w:rsidR="001E6F18" w:rsidRPr="001E6F18" w:rsidRDefault="001E6F18" w:rsidP="001E6F18">
      <w:pPr>
        <w:numPr>
          <w:ilvl w:val="3"/>
          <w:numId w:val="10"/>
        </w:numPr>
        <w:textAlignment w:val="baseline"/>
        <w:rPr>
          <w:rFonts w:eastAsia="Times New Roman" w:cs="Arial"/>
          <w:color w:val="000000"/>
        </w:rPr>
      </w:pPr>
      <w:r w:rsidRPr="001E6F18">
        <w:rPr>
          <w:rFonts w:eastAsia="Times New Roman" w:cs="Arial"/>
          <w:color w:val="000000"/>
        </w:rPr>
        <w:t>A description of the project’s structure and goals (what do you want to do? what will you accomplish?)</w:t>
      </w:r>
    </w:p>
    <w:p w14:paraId="43B880FB" w14:textId="66CDB675" w:rsidR="001E6F18" w:rsidRPr="001E6F18" w:rsidRDefault="00C44033" w:rsidP="001E6F18">
      <w:pPr>
        <w:numPr>
          <w:ilvl w:val="3"/>
          <w:numId w:val="10"/>
        </w:numPr>
        <w:textAlignment w:val="baseline"/>
        <w:rPr>
          <w:rFonts w:eastAsia="Times New Roman" w:cs="Arial"/>
          <w:color w:val="000000"/>
        </w:rPr>
      </w:pPr>
      <w:r>
        <w:rPr>
          <w:rFonts w:eastAsia="Times New Roman" w:cs="Arial"/>
          <w:color w:val="000000"/>
        </w:rPr>
        <w:t>T</w:t>
      </w:r>
      <w:r w:rsidR="001E6F18" w:rsidRPr="001E6F18">
        <w:rPr>
          <w:rFonts w:eastAsia="Times New Roman" w:cs="Arial"/>
          <w:color w:val="000000"/>
        </w:rPr>
        <w:t>imeline for the study.</w:t>
      </w:r>
    </w:p>
    <w:p w14:paraId="43B880FC" w14:textId="77777777" w:rsidR="001E6F18" w:rsidRPr="001E6F18" w:rsidRDefault="001E6F18" w:rsidP="001E6F18">
      <w:pPr>
        <w:numPr>
          <w:ilvl w:val="3"/>
          <w:numId w:val="10"/>
        </w:numPr>
        <w:textAlignment w:val="baseline"/>
        <w:rPr>
          <w:rFonts w:eastAsia="Times New Roman" w:cs="Arial"/>
          <w:color w:val="000000"/>
        </w:rPr>
      </w:pPr>
      <w:r w:rsidRPr="001E6F18">
        <w:rPr>
          <w:rFonts w:eastAsia="Times New Roman" w:cs="Arial"/>
          <w:color w:val="000000"/>
        </w:rPr>
        <w:t>Team proposals should include proposed roles for each team member.</w:t>
      </w:r>
    </w:p>
    <w:p w14:paraId="43B880FE" w14:textId="1F37EF95" w:rsidR="001E6F18" w:rsidRDefault="001E6F18" w:rsidP="001E6F18">
      <w:pPr>
        <w:numPr>
          <w:ilvl w:val="3"/>
          <w:numId w:val="10"/>
        </w:numPr>
        <w:textAlignment w:val="baseline"/>
        <w:rPr>
          <w:rFonts w:eastAsia="Times New Roman" w:cs="Arial"/>
          <w:color w:val="000000"/>
        </w:rPr>
      </w:pPr>
      <w:r w:rsidRPr="001E6F18">
        <w:rPr>
          <w:rFonts w:eastAsia="Times New Roman" w:cs="Arial"/>
          <w:color w:val="000000"/>
        </w:rPr>
        <w:t>Proposed outcomes, including funding opportunities to be pursued and potential publication/presentation venues.</w:t>
      </w:r>
    </w:p>
    <w:p w14:paraId="3FEEFA13" w14:textId="4DFC87AA" w:rsidR="009360C7" w:rsidRDefault="009360C7" w:rsidP="009360C7">
      <w:pPr>
        <w:textAlignment w:val="baseline"/>
        <w:rPr>
          <w:rFonts w:eastAsia="Times New Roman" w:cs="Arial"/>
          <w:color w:val="000000"/>
        </w:rPr>
      </w:pPr>
    </w:p>
    <w:p w14:paraId="2D9F8C33" w14:textId="77777777" w:rsidR="009360C7" w:rsidRDefault="009360C7" w:rsidP="009360C7">
      <w:pPr>
        <w:pStyle w:val="ListParagraph"/>
        <w:numPr>
          <w:ilvl w:val="0"/>
          <w:numId w:val="4"/>
        </w:numPr>
        <w:textAlignment w:val="baseline"/>
        <w:rPr>
          <w:rFonts w:eastAsia="Times New Roman" w:cs="Arial"/>
          <w:color w:val="000000"/>
        </w:rPr>
      </w:pPr>
      <w:r>
        <w:rPr>
          <w:rFonts w:eastAsia="Times New Roman" w:cs="Arial"/>
          <w:color w:val="000000"/>
        </w:rPr>
        <w:t>Itemized Budget Request (1 page)</w:t>
      </w:r>
    </w:p>
    <w:p w14:paraId="4F577D45" w14:textId="59F17E98" w:rsidR="009360C7" w:rsidRDefault="009360C7" w:rsidP="009360C7">
      <w:pPr>
        <w:pStyle w:val="ListParagraph"/>
        <w:numPr>
          <w:ilvl w:val="1"/>
          <w:numId w:val="4"/>
        </w:numPr>
        <w:textAlignment w:val="baseline"/>
        <w:rPr>
          <w:rFonts w:eastAsia="Times New Roman" w:cs="Arial"/>
          <w:color w:val="000000"/>
        </w:rPr>
      </w:pPr>
      <w:r>
        <w:rPr>
          <w:rFonts w:eastAsia="Times New Roman" w:cs="Arial"/>
          <w:color w:val="000000"/>
        </w:rPr>
        <w:t>What will you spend? What will you spend it on?</w:t>
      </w:r>
    </w:p>
    <w:p w14:paraId="20927A04" w14:textId="7C4F7C90" w:rsidR="009360C7" w:rsidRPr="009360C7" w:rsidRDefault="009360C7" w:rsidP="009360C7">
      <w:pPr>
        <w:pStyle w:val="ListParagraph"/>
        <w:numPr>
          <w:ilvl w:val="1"/>
          <w:numId w:val="4"/>
        </w:numPr>
        <w:textAlignment w:val="baseline"/>
        <w:rPr>
          <w:rFonts w:eastAsia="Times New Roman" w:cs="Arial"/>
          <w:color w:val="000000"/>
        </w:rPr>
      </w:pPr>
      <w:r>
        <w:rPr>
          <w:rFonts w:eastAsia="Times New Roman" w:cs="Arial"/>
          <w:color w:val="000000"/>
        </w:rPr>
        <w:t>Separate spending into phases/years where appropriate</w:t>
      </w:r>
    </w:p>
    <w:p w14:paraId="43B880FF" w14:textId="77777777" w:rsidR="001E6F18" w:rsidRPr="001E6F18" w:rsidRDefault="001E6F18" w:rsidP="001E6F18">
      <w:pPr>
        <w:rPr>
          <w:rFonts w:eastAsia="Times New Roman" w:cs="Times New Roman"/>
        </w:rPr>
      </w:pPr>
    </w:p>
    <w:p w14:paraId="43B88100" w14:textId="77777777" w:rsidR="001E6F18" w:rsidRPr="001E6F18" w:rsidRDefault="001E6F18" w:rsidP="001E6F18">
      <w:pPr>
        <w:rPr>
          <w:rFonts w:ascii="Century Gothic" w:eastAsia="Times New Roman" w:hAnsi="Century Gothic" w:cs="Times New Roman"/>
          <w:u w:val="single"/>
        </w:rPr>
      </w:pPr>
      <w:r w:rsidRPr="001E6F18">
        <w:rPr>
          <w:rFonts w:ascii="Century Gothic" w:eastAsia="Times New Roman" w:hAnsi="Century Gothic" w:cs="Arial"/>
          <w:b/>
          <w:bCs/>
          <w:color w:val="000000"/>
          <w:u w:val="single"/>
        </w:rPr>
        <w:t>Submission Process</w:t>
      </w:r>
    </w:p>
    <w:p w14:paraId="43B88101" w14:textId="77777777" w:rsidR="001E6F18" w:rsidRPr="001E6F18" w:rsidRDefault="001E6F18" w:rsidP="001E6F18">
      <w:pPr>
        <w:rPr>
          <w:rFonts w:eastAsia="Times New Roman" w:cs="Times New Roman"/>
        </w:rPr>
      </w:pPr>
    </w:p>
    <w:p w14:paraId="43B88102" w14:textId="0E916B1D" w:rsidR="001E6F18" w:rsidRPr="001E6F18" w:rsidRDefault="001E6F18" w:rsidP="001E6F18">
      <w:pPr>
        <w:numPr>
          <w:ilvl w:val="0"/>
          <w:numId w:val="6"/>
        </w:numPr>
        <w:textAlignment w:val="baseline"/>
        <w:rPr>
          <w:rFonts w:eastAsia="Times New Roman" w:cs="Arial"/>
          <w:color w:val="000000"/>
        </w:rPr>
      </w:pPr>
      <w:r w:rsidRPr="001E6F18">
        <w:rPr>
          <w:rFonts w:eastAsia="Times New Roman" w:cs="Arial"/>
          <w:color w:val="000000"/>
        </w:rPr>
        <w:t xml:space="preserve">Proposals are due no later than 5:00 p.m. on March </w:t>
      </w:r>
      <w:r w:rsidR="00936CFD">
        <w:rPr>
          <w:rFonts w:eastAsia="Times New Roman" w:cs="Arial"/>
          <w:color w:val="000000"/>
        </w:rPr>
        <w:t>31</w:t>
      </w:r>
      <w:r w:rsidRPr="001E6F18">
        <w:rPr>
          <w:rFonts w:eastAsia="Times New Roman" w:cs="Arial"/>
          <w:color w:val="000000"/>
        </w:rPr>
        <w:t xml:space="preserve">, </w:t>
      </w:r>
      <w:r w:rsidR="009E2248">
        <w:rPr>
          <w:rFonts w:eastAsia="Times New Roman" w:cs="Arial"/>
          <w:color w:val="000000"/>
        </w:rPr>
        <w:t>202</w:t>
      </w:r>
      <w:r w:rsidR="00413D70">
        <w:rPr>
          <w:rFonts w:eastAsia="Times New Roman" w:cs="Arial"/>
          <w:color w:val="000000"/>
        </w:rPr>
        <w:t>3</w:t>
      </w:r>
    </w:p>
    <w:p w14:paraId="43B88103" w14:textId="4544D95A" w:rsidR="001E6F18" w:rsidRPr="001E6F18" w:rsidRDefault="001E6F18" w:rsidP="001E6F18">
      <w:pPr>
        <w:numPr>
          <w:ilvl w:val="0"/>
          <w:numId w:val="6"/>
        </w:numPr>
        <w:textAlignment w:val="baseline"/>
        <w:rPr>
          <w:rFonts w:eastAsia="Times New Roman" w:cs="Arial"/>
          <w:color w:val="000000"/>
        </w:rPr>
      </w:pPr>
      <w:r w:rsidRPr="001E6F18">
        <w:rPr>
          <w:rFonts w:eastAsia="Times New Roman" w:cs="Arial"/>
          <w:color w:val="000000"/>
        </w:rPr>
        <w:t xml:space="preserve">Please submit proposals (as PDF files) to </w:t>
      </w:r>
      <w:r w:rsidR="009E2248">
        <w:rPr>
          <w:rFonts w:eastAsia="Times New Roman" w:cs="Arial"/>
          <w:color w:val="000000"/>
        </w:rPr>
        <w:t>infocenter@psu.edu</w:t>
      </w:r>
      <w:r w:rsidRPr="001E6F18">
        <w:rPr>
          <w:rFonts w:eastAsia="Times New Roman" w:cs="Arial"/>
          <w:color w:val="000000"/>
        </w:rPr>
        <w:t>.</w:t>
      </w:r>
    </w:p>
    <w:p w14:paraId="43B88104" w14:textId="77777777" w:rsidR="001E6F18" w:rsidRPr="001E6F18" w:rsidRDefault="001E6F18" w:rsidP="001E6F18">
      <w:pPr>
        <w:numPr>
          <w:ilvl w:val="0"/>
          <w:numId w:val="6"/>
        </w:numPr>
        <w:textAlignment w:val="baseline"/>
        <w:rPr>
          <w:rFonts w:eastAsia="Times New Roman" w:cs="Arial"/>
          <w:color w:val="000000"/>
        </w:rPr>
      </w:pPr>
      <w:r w:rsidRPr="001E6F18">
        <w:rPr>
          <w:rFonts w:eastAsia="Times New Roman" w:cs="Arial"/>
          <w:color w:val="000000"/>
        </w:rPr>
        <w:t>Funding decisions will be announced within four weeks of the proposal submission deadline.</w:t>
      </w:r>
    </w:p>
    <w:p w14:paraId="43B88105" w14:textId="77777777" w:rsidR="001E6F18" w:rsidRPr="001E6F18" w:rsidRDefault="001E6F18" w:rsidP="001E6F18">
      <w:pPr>
        <w:rPr>
          <w:rFonts w:eastAsia="Times New Roman" w:cs="Times New Roman"/>
        </w:rPr>
      </w:pPr>
    </w:p>
    <w:p w14:paraId="43B88106" w14:textId="77777777" w:rsidR="001E6F18" w:rsidRPr="001E6F18" w:rsidRDefault="001E6F18" w:rsidP="001E6F18">
      <w:pPr>
        <w:rPr>
          <w:rFonts w:ascii="Century Gothic" w:eastAsia="Times New Roman" w:hAnsi="Century Gothic" w:cs="Times New Roman"/>
          <w:u w:val="single"/>
        </w:rPr>
      </w:pPr>
      <w:r w:rsidRPr="001E6F18">
        <w:rPr>
          <w:rFonts w:ascii="Century Gothic" w:eastAsia="Times New Roman" w:hAnsi="Century Gothic" w:cs="Arial"/>
          <w:b/>
          <w:bCs/>
          <w:color w:val="000000"/>
          <w:u w:val="single"/>
        </w:rPr>
        <w:t>Expectations of Grant Recipients</w:t>
      </w:r>
    </w:p>
    <w:p w14:paraId="43B88107" w14:textId="77777777" w:rsidR="001E6F18" w:rsidRPr="001E6F18" w:rsidRDefault="001E6F18" w:rsidP="001E6F18">
      <w:pPr>
        <w:rPr>
          <w:rFonts w:eastAsia="Times New Roman" w:cs="Times New Roman"/>
        </w:rPr>
      </w:pPr>
    </w:p>
    <w:p w14:paraId="43B88108" w14:textId="77777777" w:rsidR="001E6F18" w:rsidRPr="001E6F18" w:rsidRDefault="001E6F18" w:rsidP="001E6F18">
      <w:pPr>
        <w:rPr>
          <w:rFonts w:eastAsia="Times New Roman" w:cs="Times New Roman"/>
        </w:rPr>
      </w:pPr>
      <w:r w:rsidRPr="001E6F18">
        <w:rPr>
          <w:rFonts w:eastAsia="Times New Roman" w:cs="Arial"/>
          <w:color w:val="000000"/>
        </w:rPr>
        <w:t>PIs of funded proposals will be expected to:</w:t>
      </w:r>
    </w:p>
    <w:p w14:paraId="43B88109" w14:textId="77777777" w:rsidR="001E6F18" w:rsidRPr="001E6F18" w:rsidRDefault="001E6F18" w:rsidP="001E6F18">
      <w:pPr>
        <w:numPr>
          <w:ilvl w:val="0"/>
          <w:numId w:val="7"/>
        </w:numPr>
        <w:textAlignment w:val="baseline"/>
        <w:rPr>
          <w:rFonts w:eastAsia="Times New Roman" w:cs="Arial"/>
          <w:color w:val="000000"/>
        </w:rPr>
      </w:pPr>
      <w:r w:rsidRPr="001E6F18">
        <w:rPr>
          <w:rFonts w:eastAsia="Times New Roman" w:cs="Arial"/>
          <w:color w:val="000000"/>
        </w:rPr>
        <w:t>Within 6 months of the grant project’s completion, submit a brief (1-2 pages) summary of the achieved project outcomes. This summary should include any publications or presentations that resulted from the grant-funded work.</w:t>
      </w:r>
    </w:p>
    <w:p w14:paraId="43B8810A" w14:textId="77777777" w:rsidR="001E6F18" w:rsidRPr="001E6F18" w:rsidRDefault="001E6F18" w:rsidP="001E6F18">
      <w:pPr>
        <w:numPr>
          <w:ilvl w:val="0"/>
          <w:numId w:val="7"/>
        </w:numPr>
        <w:textAlignment w:val="baseline"/>
        <w:rPr>
          <w:rFonts w:eastAsia="Times New Roman" w:cs="Arial"/>
          <w:color w:val="000000"/>
        </w:rPr>
      </w:pPr>
      <w:r w:rsidRPr="001E6F18">
        <w:rPr>
          <w:rFonts w:eastAsia="Times New Roman" w:cs="Arial"/>
          <w:color w:val="000000"/>
        </w:rPr>
        <w:t>Publish and/or present results in appropriate scholarly venues.</w:t>
      </w:r>
    </w:p>
    <w:p w14:paraId="43B8810B" w14:textId="77777777" w:rsidR="001E6F18" w:rsidRPr="001E6F18" w:rsidRDefault="001E6F18" w:rsidP="001E6F18">
      <w:pPr>
        <w:numPr>
          <w:ilvl w:val="0"/>
          <w:numId w:val="7"/>
        </w:numPr>
        <w:textAlignment w:val="baseline"/>
        <w:rPr>
          <w:rFonts w:eastAsia="Times New Roman" w:cs="Arial"/>
          <w:color w:val="000000"/>
        </w:rPr>
      </w:pPr>
      <w:r w:rsidRPr="001E6F18">
        <w:rPr>
          <w:rFonts w:eastAsia="Times New Roman" w:cs="Arial"/>
          <w:color w:val="000000"/>
        </w:rPr>
        <w:t>Adhere to Penn State research and intellectual property policies.</w:t>
      </w:r>
    </w:p>
    <w:p w14:paraId="43B8810C" w14:textId="070DDC55" w:rsidR="001E6F18" w:rsidRPr="001E6F18" w:rsidRDefault="001E6F18" w:rsidP="001E6F18">
      <w:pPr>
        <w:numPr>
          <w:ilvl w:val="0"/>
          <w:numId w:val="7"/>
        </w:numPr>
        <w:textAlignment w:val="baseline"/>
        <w:rPr>
          <w:rFonts w:eastAsia="Times New Roman" w:cs="Arial"/>
          <w:color w:val="000000"/>
        </w:rPr>
      </w:pPr>
      <w:r w:rsidRPr="001E6F18">
        <w:rPr>
          <w:rFonts w:eastAsia="Times New Roman" w:cs="Arial"/>
          <w:color w:val="000000"/>
        </w:rPr>
        <w:t>Apply for external funding</w:t>
      </w:r>
      <w:r w:rsidR="009360C7">
        <w:rPr>
          <w:rFonts w:eastAsia="Times New Roman" w:cs="Arial"/>
          <w:color w:val="000000"/>
        </w:rPr>
        <w:t>, where appropriate.</w:t>
      </w:r>
    </w:p>
    <w:p w14:paraId="43B8810D" w14:textId="77777777" w:rsidR="001E6F18" w:rsidRPr="001E6F18" w:rsidRDefault="001E6F18" w:rsidP="001E6F18">
      <w:pPr>
        <w:rPr>
          <w:rFonts w:eastAsia="Times New Roman" w:cs="Times New Roman"/>
        </w:rPr>
      </w:pPr>
    </w:p>
    <w:p w14:paraId="43B8810F" w14:textId="77777777" w:rsidR="001B3520" w:rsidRPr="001E6F18" w:rsidRDefault="001B3520"/>
    <w:sectPr w:rsidR="001B3520" w:rsidRPr="001E6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7EB"/>
    <w:multiLevelType w:val="multilevel"/>
    <w:tmpl w:val="75A6C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252F8"/>
    <w:multiLevelType w:val="multilevel"/>
    <w:tmpl w:val="62AA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C045F"/>
    <w:multiLevelType w:val="multilevel"/>
    <w:tmpl w:val="ABAC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81240"/>
    <w:multiLevelType w:val="multilevel"/>
    <w:tmpl w:val="C762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F79C9"/>
    <w:multiLevelType w:val="multilevel"/>
    <w:tmpl w:val="78F494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Garamond" w:eastAsia="Times New Roman" w:hAnsi="Garamond" w:cs="Arial"/>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D359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1FC1B83"/>
    <w:multiLevelType w:val="multilevel"/>
    <w:tmpl w:val="409E40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4233982"/>
    <w:multiLevelType w:val="multilevel"/>
    <w:tmpl w:val="D0B0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9223018">
    <w:abstractNumId w:val="1"/>
  </w:num>
  <w:num w:numId="2" w16cid:durableId="73864886">
    <w:abstractNumId w:val="7"/>
  </w:num>
  <w:num w:numId="3" w16cid:durableId="918367311">
    <w:abstractNumId w:val="4"/>
  </w:num>
  <w:num w:numId="4" w16cid:durableId="581961114">
    <w:abstractNumId w:val="4"/>
  </w:num>
  <w:num w:numId="5" w16cid:durableId="1338653651">
    <w:abstractNumId w:val="4"/>
  </w:num>
  <w:num w:numId="6" w16cid:durableId="437872752">
    <w:abstractNumId w:val="2"/>
  </w:num>
  <w:num w:numId="7" w16cid:durableId="1201435448">
    <w:abstractNumId w:val="3"/>
  </w:num>
  <w:num w:numId="8" w16cid:durableId="559438517">
    <w:abstractNumId w:val="5"/>
  </w:num>
  <w:num w:numId="9" w16cid:durableId="1023213764">
    <w:abstractNumId w:val="0"/>
  </w:num>
  <w:num w:numId="10" w16cid:durableId="716659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F18"/>
    <w:rsid w:val="001B3520"/>
    <w:rsid w:val="001E6F18"/>
    <w:rsid w:val="00413D70"/>
    <w:rsid w:val="005C6500"/>
    <w:rsid w:val="009360C7"/>
    <w:rsid w:val="00936CFD"/>
    <w:rsid w:val="009C0341"/>
    <w:rsid w:val="009C3A42"/>
    <w:rsid w:val="009E2248"/>
    <w:rsid w:val="00C44033"/>
    <w:rsid w:val="00F64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80CB"/>
  <w15:docId w15:val="{BAA511E4-9F62-4EA6-B477-F4DC6D84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42"/>
  </w:style>
  <w:style w:type="paragraph" w:styleId="Heading2">
    <w:name w:val="heading 2"/>
    <w:basedOn w:val="Normal"/>
    <w:link w:val="Heading2Char"/>
    <w:uiPriority w:val="9"/>
    <w:qFormat/>
    <w:rsid w:val="001E6F1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3A42"/>
    <w:rPr>
      <w:b/>
      <w:bCs/>
    </w:rPr>
  </w:style>
  <w:style w:type="paragraph" w:styleId="ListParagraph">
    <w:name w:val="List Paragraph"/>
    <w:basedOn w:val="Normal"/>
    <w:uiPriority w:val="34"/>
    <w:qFormat/>
    <w:rsid w:val="009C3A42"/>
    <w:pPr>
      <w:ind w:left="720"/>
      <w:contextualSpacing/>
    </w:pPr>
  </w:style>
  <w:style w:type="character" w:customStyle="1" w:styleId="Heading2Char">
    <w:name w:val="Heading 2 Char"/>
    <w:basedOn w:val="DefaultParagraphFont"/>
    <w:link w:val="Heading2"/>
    <w:uiPriority w:val="9"/>
    <w:rsid w:val="001E6F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6F1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2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Hayot</dc:creator>
  <cp:lastModifiedBy>Hayot, Eric Robert</cp:lastModifiedBy>
  <cp:revision>7</cp:revision>
  <dcterms:created xsi:type="dcterms:W3CDTF">2016-02-17T15:42:00Z</dcterms:created>
  <dcterms:modified xsi:type="dcterms:W3CDTF">2023-02-20T20:10:00Z</dcterms:modified>
</cp:coreProperties>
</file>